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ДОГОВОР №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об образовании на обучение по дополнительным об</w:t>
      </w:r>
      <w:r w:rsidR="00FD2B9F">
        <w:rPr>
          <w:rFonts w:ascii="Times New Roman,Bold" w:hAnsi="Times New Roman,Bold" w:cs="Times New Roman,Bold"/>
          <w:b/>
          <w:bCs/>
          <w:sz w:val="20"/>
          <w:szCs w:val="20"/>
        </w:rPr>
        <w:t>щеразвивающим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программам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Тюмень                                                                                                                                  "______" __</w:t>
      </w:r>
      <w:r w:rsidR="005222F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 201</w:t>
      </w:r>
      <w:r w:rsidR="00CB374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гимназия  № 49 города Тюмени  (МАОУ гимн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зия № 49 города Тюмени), осуществляющее образовательную деятельность (далее - образовательная организация)  на основании лицензии серии </w:t>
      </w:r>
      <w:r w:rsidR="002C2B2E">
        <w:rPr>
          <w:rFonts w:ascii="Times New Roman" w:hAnsi="Times New Roman" w:cs="Times New Roman"/>
          <w:sz w:val="20"/>
          <w:szCs w:val="20"/>
        </w:rPr>
        <w:t xml:space="preserve">72 Л 01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2C2B2E">
        <w:rPr>
          <w:rFonts w:ascii="Times New Roman" w:hAnsi="Times New Roman" w:cs="Times New Roman"/>
          <w:sz w:val="20"/>
          <w:szCs w:val="20"/>
        </w:rPr>
        <w:t>0001249</w:t>
      </w:r>
      <w:r>
        <w:rPr>
          <w:rFonts w:ascii="Times New Roman" w:hAnsi="Times New Roman" w:cs="Times New Roman"/>
          <w:sz w:val="20"/>
          <w:szCs w:val="20"/>
        </w:rPr>
        <w:t xml:space="preserve">  от "</w:t>
      </w:r>
      <w:r w:rsidR="002C2B2E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" </w:t>
      </w:r>
      <w:r w:rsidR="002C2B2E">
        <w:rPr>
          <w:rFonts w:ascii="Times New Roman" w:hAnsi="Times New Roman" w:cs="Times New Roman"/>
          <w:sz w:val="20"/>
          <w:szCs w:val="20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2C2B2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2C2B2E">
        <w:rPr>
          <w:rFonts w:ascii="Times New Roman" w:hAnsi="Times New Roman" w:cs="Times New Roman"/>
          <w:sz w:val="20"/>
          <w:szCs w:val="20"/>
        </w:rPr>
        <w:t>203</w:t>
      </w:r>
      <w:r>
        <w:rPr>
          <w:rFonts w:ascii="Times New Roman" w:hAnsi="Times New Roman" w:cs="Times New Roman"/>
          <w:sz w:val="20"/>
          <w:szCs w:val="20"/>
        </w:rPr>
        <w:t>, выданной департаментом по лицензированию, государственной аккредитации, надзору и контролю в сфере образования Тюменской области, именуемое в дальнейшем "Исполнитель", в лице</w:t>
      </w:r>
      <w:r w:rsidR="005D5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директора </w:t>
      </w:r>
      <w:proofErr w:type="spellStart"/>
      <w:r w:rsidR="005D5A15">
        <w:rPr>
          <w:rFonts w:ascii="Times New Roman" w:hAnsi="Times New Roman" w:cs="Times New Roman"/>
          <w:sz w:val="20"/>
          <w:szCs w:val="20"/>
        </w:rPr>
        <w:t>Золотаревой</w:t>
      </w:r>
      <w:proofErr w:type="spellEnd"/>
      <w:r w:rsidR="005D5A15">
        <w:rPr>
          <w:rFonts w:ascii="Times New Roman" w:hAnsi="Times New Roman" w:cs="Times New Roman"/>
          <w:sz w:val="20"/>
          <w:szCs w:val="20"/>
        </w:rPr>
        <w:t xml:space="preserve"> Ольги Александровны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действующей на основании </w:t>
      </w:r>
      <w:r w:rsidR="00B45C4F">
        <w:rPr>
          <w:rFonts w:ascii="Times New Roman" w:hAnsi="Times New Roman" w:cs="Times New Roman"/>
          <w:sz w:val="20"/>
          <w:szCs w:val="20"/>
        </w:rPr>
        <w:t>Устава</w:t>
      </w:r>
      <w:proofErr w:type="gramEnd"/>
      <w:r>
        <w:rPr>
          <w:rFonts w:ascii="Times New Roman" w:hAnsi="Times New Roman" w:cs="Times New Roman"/>
          <w:sz w:val="20"/>
          <w:szCs w:val="20"/>
        </w:rPr>
        <w:t>, и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законного представителя несовершеннолетнего лица, зачисляемого на обучение)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 в дальнейшем "Заказчик", действующего в интересах несовершеннолетнего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 лица, зачисляемого на обучение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не достигшего 14 лет)</w:t>
      </w:r>
      <w:proofErr w:type="gram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 в дальнейшем "Обучающийся" и ___________________________________________________________________________________________________,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лица, зачисляемого на обучение, достигшего 14 лет)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именуемого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"Обучающийся", совместно именуемые Стороны, заключили настоящий Договор о ниже-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следующем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2C110C" w:rsidRDefault="002C110C" w:rsidP="002C11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Предмет Договора</w:t>
      </w:r>
    </w:p>
    <w:p w:rsidR="002C110C" w:rsidRDefault="002C110C" w:rsidP="002C11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</w:t>
      </w:r>
      <w:r w:rsidR="00FD2B9F">
        <w:rPr>
          <w:rFonts w:ascii="Times New Roman" w:hAnsi="Times New Roman" w:cs="Times New Roman"/>
          <w:sz w:val="20"/>
          <w:szCs w:val="20"/>
        </w:rPr>
        <w:t xml:space="preserve"> по очной форме обучения</w:t>
      </w:r>
      <w:r w:rsidR="00B45C4F">
        <w:rPr>
          <w:rFonts w:ascii="Times New Roman" w:hAnsi="Times New Roman" w:cs="Times New Roman"/>
          <w:sz w:val="20"/>
          <w:szCs w:val="20"/>
        </w:rPr>
        <w:t xml:space="preserve"> по направлениям - </w:t>
      </w:r>
      <w:proofErr w:type="gramStart"/>
      <w:r w:rsidR="00CB3746">
        <w:rPr>
          <w:rFonts w:ascii="Times New Roman" w:hAnsi="Times New Roman" w:cs="Times New Roman"/>
          <w:sz w:val="20"/>
          <w:szCs w:val="20"/>
        </w:rPr>
        <w:t>ест</w:t>
      </w:r>
      <w:r w:rsidR="00CB3746">
        <w:rPr>
          <w:rFonts w:ascii="Times New Roman" w:hAnsi="Times New Roman" w:cs="Times New Roman"/>
          <w:sz w:val="20"/>
          <w:szCs w:val="20"/>
        </w:rPr>
        <w:t>е</w:t>
      </w:r>
      <w:r w:rsidR="00CB3746">
        <w:rPr>
          <w:rFonts w:ascii="Times New Roman" w:hAnsi="Times New Roman" w:cs="Times New Roman"/>
          <w:sz w:val="20"/>
          <w:szCs w:val="20"/>
        </w:rPr>
        <w:t>ственно-научное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="00CB3746">
        <w:rPr>
          <w:rFonts w:ascii="Times New Roman" w:hAnsi="Times New Roman" w:cs="Times New Roman"/>
          <w:sz w:val="20"/>
          <w:szCs w:val="20"/>
        </w:rPr>
        <w:t xml:space="preserve"> художественное, социально-педагогическое, </w:t>
      </w:r>
      <w:r>
        <w:rPr>
          <w:rFonts w:ascii="Times New Roman" w:hAnsi="Times New Roman" w:cs="Times New Roman"/>
          <w:sz w:val="20"/>
          <w:szCs w:val="20"/>
        </w:rPr>
        <w:t xml:space="preserve"> Заказчик обязуется оплатить образовательную услугу в соответствии с приложением №</w:t>
      </w:r>
      <w:r w:rsidR="00CB37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к настоящему договору в пределах федеральных государственных требований в соо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ветствии с учебным планом и образовательными программами Исполнителя.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начинается с момента подписания договора. Срок освоения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C110C" w:rsidRDefault="002C110C" w:rsidP="002C110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вательной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программы (продолжительность обучения) ___</w:t>
      </w:r>
      <w:r w:rsidR="00425FCB">
        <w:rPr>
          <w:rFonts w:ascii="Times New Roman" w:hAnsi="Times New Roman" w:cs="Times New Roman"/>
          <w:sz w:val="20"/>
          <w:szCs w:val="20"/>
        </w:rPr>
        <w:t>девять месяцев</w:t>
      </w:r>
      <w:r>
        <w:rPr>
          <w:rFonts w:ascii="Times New Roman" w:hAnsi="Times New Roman" w:cs="Times New Roman"/>
          <w:sz w:val="20"/>
          <w:szCs w:val="20"/>
        </w:rPr>
        <w:t>______________________________________.</w:t>
      </w:r>
    </w:p>
    <w:p w:rsidR="002C110C" w:rsidRDefault="002C110C" w:rsidP="002C11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Документ по окончанию освоения образовательной программы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не выдается.  </w:t>
      </w:r>
    </w:p>
    <w:p w:rsidR="002C110C" w:rsidRDefault="002C110C" w:rsidP="002C11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. Права Исполнителя и Заказчика, Обучающегося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 Исполнитель вправе: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 и периодичность проведения промежуточной аттестации Обучающегося.  Форма обучения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чная.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законодательством Российской Федерации, учредительными документами Исполнителя, настоящим Договором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кальными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нормативными актами Исполнителя.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2.1.3. Предоставлять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академические права в соответствии с </w:t>
      </w:r>
      <w:r>
        <w:rPr>
          <w:rFonts w:ascii="Times New Roman" w:hAnsi="Times New Roman" w:cs="Times New Roman"/>
          <w:color w:val="7030A1"/>
          <w:sz w:val="20"/>
          <w:szCs w:val="20"/>
        </w:rPr>
        <w:t xml:space="preserve">частью 1 статьи 34 </w:t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Федерального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закона от 29 декабря 2012 г. № 273-ФЗ "Об образовании в Российской Федерации".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 Заказчик вправе: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2.2.3. Пользоваться в порядке, установленном локальными нормативными актами, имуществом Исполнителя,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необходимым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освоения образовательной программы.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2.2.4. Принимать в порядке, установленном локальными нормативными актами, участие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социально-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культурных, оздоровительных и иных мероприятиях, организованных Исполнителем.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2.2.5. Получать полную и достоверную информацию об оценке знаний, умений, навыков и компетенций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Обучающегося.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. Обязанности Исполнителя и Заказчика, Обучающегося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 Исполнитель обязан: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</w:t>
      </w:r>
      <w:r>
        <w:rPr>
          <w:rFonts w:ascii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hAnsi="Times New Roman" w:cs="Times New Roman"/>
          <w:color w:val="000000"/>
          <w:sz w:val="20"/>
          <w:szCs w:val="20"/>
        </w:rPr>
        <w:t>ными документами, локальными нормативными актами Исполнителя условия приема.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3.1.2. Довести до Заказчика информацию, содержащую сведения о предоставлении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платных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образовательных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в порядке и объеме, которые предусмотрены </w:t>
      </w:r>
      <w:r>
        <w:rPr>
          <w:rFonts w:ascii="Times New Roman" w:hAnsi="Times New Roman" w:cs="Times New Roman"/>
          <w:color w:val="7030A1"/>
          <w:sz w:val="20"/>
          <w:szCs w:val="20"/>
        </w:rPr>
        <w:t xml:space="preserve">Законом </w:t>
      </w:r>
      <w:r>
        <w:rPr>
          <w:rFonts w:ascii="Times New Roman" w:hAnsi="Times New Roman" w:cs="Times New Roman"/>
          <w:color w:val="000000"/>
          <w:sz w:val="20"/>
          <w:szCs w:val="20"/>
        </w:rPr>
        <w:t>Российской Федерации "О защите прав потребителей" и</w:t>
      </w:r>
    </w:p>
    <w:p w:rsidR="002C110C" w:rsidRDefault="002C110C" w:rsidP="002C110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</w:t>
      </w:r>
      <w:r>
        <w:rPr>
          <w:rFonts w:ascii="Times New Roman" w:hAnsi="Times New Roman" w:cs="Times New Roman"/>
          <w:color w:val="7030A1"/>
          <w:sz w:val="20"/>
          <w:szCs w:val="20"/>
        </w:rPr>
        <w:t>Законом "</w:t>
      </w:r>
      <w:r>
        <w:rPr>
          <w:rFonts w:ascii="Times New Roman" w:hAnsi="Times New Roman" w:cs="Times New Roman"/>
          <w:color w:val="000000"/>
          <w:sz w:val="20"/>
          <w:szCs w:val="20"/>
        </w:rPr>
        <w:t>Об образовании в Российской Федерации".</w:t>
      </w:r>
    </w:p>
    <w:p w:rsidR="002C110C" w:rsidRDefault="002C110C" w:rsidP="002C110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делом I настоящего Договора.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3.1.4.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</w:t>
      </w:r>
      <w:proofErr w:type="gram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оплаты услуг, предусмотренных разделом I настоящего Договора).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3.1.5. Обеспечить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психического насилия, оскорбления личности, охрану жизни и здоровья.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занные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ставлять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платежные документы, подтверждающие оплату.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3.3.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соблюдать требования, установленные в </w:t>
      </w:r>
      <w:r>
        <w:rPr>
          <w:rFonts w:ascii="Times New Roman" w:hAnsi="Times New Roman" w:cs="Times New Roman"/>
          <w:color w:val="7030A1"/>
          <w:sz w:val="20"/>
          <w:szCs w:val="20"/>
        </w:rPr>
        <w:t xml:space="preserve">статье 43 </w:t>
      </w:r>
      <w:r>
        <w:rPr>
          <w:rFonts w:ascii="Times New Roman" w:hAnsi="Times New Roman" w:cs="Times New Roman"/>
          <w:color w:val="000000"/>
          <w:sz w:val="20"/>
          <w:szCs w:val="20"/>
        </w:rPr>
        <w:t>Федерального закона от 29 декабря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2012 г. № 273-ФЗ "Об образовании в Российской Федерации", в том числе: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3.3.3. Соблюдать требования учредительных документов, правила внутреннего распорядка и иные локальные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нормативные акты Исполнителя.</w:t>
      </w:r>
    </w:p>
    <w:p w:rsidR="007D0B20" w:rsidRDefault="007D0B20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 рублей (Без НДС).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4.2. Оплата производиться Заказчиком ежемесячно до 20 числа текущего месяца.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4.3. Оплата производится </w:t>
      </w:r>
      <w:r w:rsidR="00B409D2"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безналичном порядке на расчетный счет Исполнителя.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4.4. В случае прекращения обучения Обучающимся по не зависящей от Исполнителя причине, оставшиеся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денеж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суммы за оплачиваемый период обучения Заказчику возвращаются, в соответствии с законодательством РФ.</w:t>
      </w:r>
    </w:p>
    <w:p w:rsidR="002C110C" w:rsidRDefault="002C110C" w:rsidP="002C110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4.5. Возврат Заказчику денежной суммы производиться в месячный срок на основании заявления Заказчика.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Основания изменения и расторжения договора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незаконное зачисление в эту образовательную организацию;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 (срок просрочки оплаты – 20 дней);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дей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ствий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(бездействия) Обучающегося;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Обучающегося для продолжения освоения образовательной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в другую организацию, осуществляющую образовательную деятельность;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>, достигшему возраста пятнадцати лет, отчисления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меры дисциплинарного взыскания, а также в случае установления нарушения порядка приема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образовательную</w:t>
      </w:r>
      <w:proofErr w:type="gram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организацию, повлекшего по вине Обучающегося его незаконное зачисление в образовательную организацию;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или родителей (законных представителей) несовершенно-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летнего Обучающегося и Исполнителя, в том числе в случае ликвидации Исполнителя.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sz w:val="20"/>
          <w:szCs w:val="20"/>
        </w:rPr>
        <w:t>а-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казчику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понесенных им расходов, связанных с исполнением обязательств по Договору.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Ответственность Исполнителя, Заказчика 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Исполнитель и Заказчик  несут ответственность,  предусмотренную законодательством Российской Федерации.</w:t>
      </w:r>
    </w:p>
    <w:p w:rsidR="007D0B20" w:rsidRDefault="007D0B20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Срок действия Договора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7D0B20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 момента его подписания сторонами и действует до </w:t>
      </w:r>
      <w:r w:rsidR="007D0B20">
        <w:rPr>
          <w:rFonts w:ascii="Times New Roman" w:hAnsi="Times New Roman" w:cs="Times New Roman"/>
          <w:sz w:val="20"/>
          <w:szCs w:val="20"/>
        </w:rPr>
        <w:t>31мая 201</w:t>
      </w:r>
      <w:r w:rsidR="00B22703">
        <w:rPr>
          <w:rFonts w:ascii="Times New Roman" w:hAnsi="Times New Roman" w:cs="Times New Roman"/>
          <w:sz w:val="20"/>
          <w:szCs w:val="20"/>
        </w:rPr>
        <w:t>9</w:t>
      </w:r>
      <w:r w:rsidR="007D0B20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части принятых обязательств до полного их исполнения.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Заключительные положения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Настоящий Договор составлен в 2 экземплярах, по одному для каждой из Сторон. Все экземпляры имеют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оди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наковую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юридическую силу. Изменения и дополнения настоящего Договора могут производиться только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письмен-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форме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подписываться уполномоченными представителями Сторон.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Изменения Договора оформляются дополнительными соглашениями к Договору.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6599" w:rsidRDefault="003A659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Адреса и реквизиты сторон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B409D2" w:rsidRDefault="002C110C" w:rsidP="00B409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Муниципальное автономное общеобразовательное учреждение гимназия № 49 города Тюмени (МАОУ гимназия  № 49 города Тюмени) </w:t>
      </w:r>
      <w:r w:rsidR="00B409D2">
        <w:rPr>
          <w:rFonts w:ascii="Times New Roman" w:hAnsi="Times New Roman" w:cs="Times New Roman"/>
          <w:sz w:val="20"/>
          <w:szCs w:val="20"/>
        </w:rPr>
        <w:t xml:space="preserve"> 625030, г. Тюмень, ул. Пархоменко, 60    ИНН 7204006187 КПП 720301001</w:t>
      </w:r>
    </w:p>
    <w:p w:rsidR="002C110C" w:rsidRDefault="002C110C" w:rsidP="002C110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/С:40703810</w:t>
      </w:r>
      <w:r w:rsidR="00B409D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4899</w:t>
      </w:r>
      <w:r w:rsidR="00B409D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00</w:t>
      </w:r>
      <w:r w:rsidR="00B409D2">
        <w:rPr>
          <w:rFonts w:ascii="Times New Roman" w:hAnsi="Times New Roman" w:cs="Times New Roman"/>
          <w:sz w:val="20"/>
          <w:szCs w:val="20"/>
        </w:rPr>
        <w:t>1139</w:t>
      </w:r>
      <w:r>
        <w:rPr>
          <w:rFonts w:ascii="Times New Roman" w:hAnsi="Times New Roman" w:cs="Times New Roman"/>
          <w:sz w:val="20"/>
          <w:szCs w:val="20"/>
        </w:rPr>
        <w:t xml:space="preserve">  БИК:04710</w:t>
      </w:r>
      <w:r w:rsidR="003A6599">
        <w:rPr>
          <w:rFonts w:ascii="Times New Roman" w:hAnsi="Times New Roman" w:cs="Times New Roman"/>
          <w:sz w:val="20"/>
          <w:szCs w:val="20"/>
        </w:rPr>
        <w:t>2613</w:t>
      </w:r>
      <w:r>
        <w:rPr>
          <w:rFonts w:ascii="Times New Roman" w:hAnsi="Times New Roman" w:cs="Times New Roman"/>
          <w:sz w:val="20"/>
          <w:szCs w:val="20"/>
        </w:rPr>
        <w:t xml:space="preserve">  к/с:3010181</w:t>
      </w:r>
      <w:r w:rsidR="003A6599">
        <w:rPr>
          <w:rFonts w:ascii="Times New Roman" w:hAnsi="Times New Roman" w:cs="Times New Roman"/>
          <w:sz w:val="20"/>
          <w:szCs w:val="20"/>
        </w:rPr>
        <w:t>0271020000613</w:t>
      </w:r>
      <w:r>
        <w:rPr>
          <w:rFonts w:ascii="Times New Roman" w:hAnsi="Times New Roman" w:cs="Times New Roman"/>
          <w:sz w:val="20"/>
          <w:szCs w:val="20"/>
        </w:rPr>
        <w:t xml:space="preserve">  Запсибкомбанк </w:t>
      </w:r>
      <w:r w:rsidR="003A659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АО г. Тюмень</w:t>
      </w:r>
    </w:p>
    <w:p w:rsidR="002C110C" w:rsidRDefault="00B409D2" w:rsidP="00B409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 71701000   КБК 13700010000000000130</w:t>
      </w:r>
    </w:p>
    <w:p w:rsidR="002C110C" w:rsidRDefault="00B45C4F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2C110C">
        <w:rPr>
          <w:rFonts w:ascii="Times New Roman" w:hAnsi="Times New Roman" w:cs="Times New Roman"/>
          <w:sz w:val="20"/>
          <w:szCs w:val="20"/>
        </w:rPr>
        <w:t>иректор _________________________/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О.А.Золотарева</w:t>
      </w:r>
      <w:proofErr w:type="spell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 И. О.)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(паспорт: серия, номер, когда и кем выдан)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(Банковские реквизит</w:t>
      </w:r>
      <w:proofErr w:type="gramStart"/>
      <w:r>
        <w:rPr>
          <w:rFonts w:ascii="Times New Roman" w:hAnsi="Times New Roman" w:cs="Times New Roman"/>
          <w:sz w:val="20"/>
          <w:szCs w:val="20"/>
        </w:rPr>
        <w:t>ы(</w:t>
      </w:r>
      <w:proofErr w:type="gramEnd"/>
      <w:r>
        <w:rPr>
          <w:rFonts w:ascii="Times New Roman" w:hAnsi="Times New Roman" w:cs="Times New Roman"/>
          <w:sz w:val="20"/>
          <w:szCs w:val="20"/>
        </w:rPr>
        <w:t>при наличии)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110C" w:rsidRDefault="002C110C" w:rsidP="002C11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 И. О.)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(паспорт: серия, номер, когда и кем выдан)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(Банковские реквизиты (при наличии)</w:t>
      </w:r>
      <w:proofErr w:type="gramEnd"/>
    </w:p>
    <w:p w:rsidR="002C110C" w:rsidRDefault="002C110C" w:rsidP="002C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110C" w:rsidRDefault="002C110C" w:rsidP="002C110C">
      <w:r>
        <w:rPr>
          <w:rFonts w:ascii="Times New Roman" w:hAnsi="Times New Roman" w:cs="Times New Roman"/>
          <w:sz w:val="20"/>
          <w:szCs w:val="20"/>
        </w:rPr>
        <w:t>(подпись, обучающегося достигшего 14 лет)</w:t>
      </w:r>
    </w:p>
    <w:p w:rsidR="002C110C" w:rsidRDefault="002C110C" w:rsidP="002C110C">
      <w:pPr>
        <w:shd w:val="clear" w:color="auto" w:fill="FFFFFF"/>
        <w:spacing w:after="0" w:line="259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договору об образовании на обучение</w:t>
      </w:r>
    </w:p>
    <w:p w:rsidR="002C110C" w:rsidRDefault="002C110C" w:rsidP="002C110C">
      <w:pPr>
        <w:shd w:val="clear" w:color="auto" w:fill="FFFFFF"/>
        <w:spacing w:after="0" w:line="259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дополнительным об</w:t>
      </w:r>
      <w:r w:rsidR="00FD2B9F">
        <w:rPr>
          <w:rFonts w:ascii="Times New Roman" w:hAnsi="Times New Roman"/>
          <w:sz w:val="20"/>
          <w:szCs w:val="20"/>
        </w:rPr>
        <w:t>щеразвивающим</w:t>
      </w:r>
      <w:r>
        <w:rPr>
          <w:rFonts w:ascii="Times New Roman" w:hAnsi="Times New Roman"/>
          <w:sz w:val="20"/>
          <w:szCs w:val="20"/>
        </w:rPr>
        <w:t xml:space="preserve"> программам  </w:t>
      </w:r>
    </w:p>
    <w:p w:rsidR="002C110C" w:rsidRDefault="002C110C" w:rsidP="002C110C">
      <w:pPr>
        <w:shd w:val="clear" w:color="auto" w:fill="FFFFFF"/>
        <w:spacing w:line="259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_________________20</w:t>
      </w:r>
      <w:r w:rsidR="007D0B20">
        <w:rPr>
          <w:rFonts w:ascii="Times New Roman" w:hAnsi="Times New Roman"/>
          <w:sz w:val="20"/>
          <w:szCs w:val="20"/>
        </w:rPr>
        <w:t>1</w:t>
      </w:r>
      <w:r w:rsidR="00F222B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 г.                                                                                                                                                                          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1134"/>
        <w:gridCol w:w="567"/>
        <w:gridCol w:w="851"/>
        <w:gridCol w:w="992"/>
        <w:gridCol w:w="709"/>
        <w:gridCol w:w="708"/>
        <w:gridCol w:w="712"/>
        <w:gridCol w:w="709"/>
        <w:gridCol w:w="709"/>
        <w:gridCol w:w="1559"/>
      </w:tblGrid>
      <w:tr w:rsidR="002C110C" w:rsidTr="002C1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№</w:t>
            </w:r>
          </w:p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 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Кол-во часов в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Кол-во часов в  уче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ный 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Сто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мость  1 часа обуч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Сто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мость обуч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ния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Сто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мость обуч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ния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Роспись родителей</w:t>
            </w:r>
          </w:p>
        </w:tc>
      </w:tr>
      <w:tr w:rsidR="002C110C" w:rsidTr="002C110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C" w:rsidRDefault="002C110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12</w:t>
            </w:r>
          </w:p>
        </w:tc>
      </w:tr>
      <w:tr w:rsidR="007D0B20" w:rsidTr="009C6F7A">
        <w:trPr>
          <w:trHeight w:val="5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20" w:rsidRDefault="007D0B2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20" w:rsidRDefault="00425FCB" w:rsidP="007D0B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Волшебный </w:t>
            </w:r>
            <w:r w:rsidR="00B45C4F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стилин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7D0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14.30 – 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20" w:rsidRDefault="007D0B2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20" w:rsidRDefault="007D0B2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4680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20" w:rsidRDefault="007D0B2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25FCB" w:rsidTr="004C7E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B" w:rsidRDefault="00425FCB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B" w:rsidRDefault="004C7EA9" w:rsidP="007D0B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Увлекательный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25FCB" w:rsidP="00B227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14.30 -15.00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B" w:rsidRDefault="00425FCB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CB" w:rsidRDefault="00425FCB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9648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B" w:rsidRDefault="00425FCB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A25590" w:rsidTr="004C7E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 w:rsidP="007D0B2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Легоконструир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 Робототе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A25590" w:rsidP="00EF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15.00 – 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9648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A25590" w:rsidTr="00A255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Учимся сотрудн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A25590" w:rsidP="00EF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14.30 -15.30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0" w:rsidRDefault="00A2559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36F9A" w:rsidTr="00A25590">
        <w:trPr>
          <w:trHeight w:val="5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Я-исследователь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 w:rsidP="00EF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 w:rsidP="00EF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14.30 -15.30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4680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36F9A" w:rsidTr="00A255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33840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36F9A" w:rsidTr="00A2559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Педагогическое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 w:rsidP="00EF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720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23760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  <w:tr w:rsidR="00436F9A" w:rsidTr="00B45C4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9A" w:rsidRDefault="00436F9A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after="100" w:afterAutospacing="1"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57600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9A" w:rsidRDefault="00436F9A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</w:pPr>
          </w:p>
        </w:tc>
      </w:tr>
    </w:tbl>
    <w:p w:rsidR="00604AF6" w:rsidRDefault="00604AF6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7EA9" w:rsidRDefault="004C7EA9" w:rsidP="002C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Адреса и реквизиты сторон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4C7EA9" w:rsidRDefault="004C7EA9" w:rsidP="004C7E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Муниципальное автономное общеобразовательное учреждение гимназия № 49 города Тюмени (МАОУ гимназия  № 49 города Тюмени)  625030, г. Тюмень, ул. Пархоменко, 60    ИНН 7204006187 КПП 720301001</w:t>
      </w:r>
    </w:p>
    <w:p w:rsidR="004C7EA9" w:rsidRDefault="004C7EA9" w:rsidP="004C7EA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/С:40703810748994001139  БИК:047102613  к/с:30101810271020000613  Запсибкомбанк ПАО г. Тюмень</w:t>
      </w:r>
    </w:p>
    <w:p w:rsidR="004C7EA9" w:rsidRDefault="004C7EA9" w:rsidP="004C7E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 71701000   КБК 13700010000000000130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_________________________/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О.А.Золотарева</w:t>
      </w:r>
      <w:proofErr w:type="spellEnd"/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 И. О.)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(паспорт: серия, номер, когда и кем выдан)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(Банковские рек</w:t>
      </w:r>
      <w:r w:rsidR="00D43E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визит</w:t>
      </w:r>
      <w:proofErr w:type="gramStart"/>
      <w:r>
        <w:rPr>
          <w:rFonts w:ascii="Times New Roman" w:hAnsi="Times New Roman" w:cs="Times New Roman"/>
          <w:sz w:val="20"/>
          <w:szCs w:val="20"/>
        </w:rPr>
        <w:t>ы(</w:t>
      </w:r>
      <w:proofErr w:type="gramEnd"/>
      <w:r>
        <w:rPr>
          <w:rFonts w:ascii="Times New Roman" w:hAnsi="Times New Roman" w:cs="Times New Roman"/>
          <w:sz w:val="20"/>
          <w:szCs w:val="20"/>
        </w:rPr>
        <w:t>при наличии)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C7EA9" w:rsidRDefault="004C7EA9" w:rsidP="004C7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 И. О.)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(паспорт: серия, номер, когда и кем выдан)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(Банковские реквизиты (при наличии)</w:t>
      </w:r>
      <w:proofErr w:type="gramEnd"/>
    </w:p>
    <w:p w:rsidR="004C7EA9" w:rsidRDefault="004C7EA9" w:rsidP="004C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C7EA9" w:rsidRDefault="004C7EA9" w:rsidP="004C7EA9">
      <w:r>
        <w:rPr>
          <w:rFonts w:ascii="Times New Roman" w:hAnsi="Times New Roman" w:cs="Times New Roman"/>
          <w:sz w:val="20"/>
          <w:szCs w:val="20"/>
        </w:rPr>
        <w:t>(подпись, обучающегося достигшего 14 лет)</w:t>
      </w:r>
    </w:p>
    <w:p w:rsidR="00EF48CD" w:rsidRDefault="00EF48CD" w:rsidP="004C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EF48CD" w:rsidSect="002C110C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BF3"/>
    <w:multiLevelType w:val="hybridMultilevel"/>
    <w:tmpl w:val="165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C45D6"/>
    <w:multiLevelType w:val="hybridMultilevel"/>
    <w:tmpl w:val="165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110C"/>
    <w:rsid w:val="00000E1A"/>
    <w:rsid w:val="00007D1B"/>
    <w:rsid w:val="00027F8F"/>
    <w:rsid w:val="00030017"/>
    <w:rsid w:val="000522AA"/>
    <w:rsid w:val="00053D65"/>
    <w:rsid w:val="00072CAB"/>
    <w:rsid w:val="000762E5"/>
    <w:rsid w:val="00077732"/>
    <w:rsid w:val="00080136"/>
    <w:rsid w:val="00093A32"/>
    <w:rsid w:val="000A5F5F"/>
    <w:rsid w:val="000D203A"/>
    <w:rsid w:val="000E12C2"/>
    <w:rsid w:val="000F19C4"/>
    <w:rsid w:val="000F54D3"/>
    <w:rsid w:val="0012134E"/>
    <w:rsid w:val="00127E16"/>
    <w:rsid w:val="00133AF0"/>
    <w:rsid w:val="001413C6"/>
    <w:rsid w:val="001611FE"/>
    <w:rsid w:val="00175A5E"/>
    <w:rsid w:val="001D3433"/>
    <w:rsid w:val="00231A70"/>
    <w:rsid w:val="00290A39"/>
    <w:rsid w:val="00293636"/>
    <w:rsid w:val="002A1A3F"/>
    <w:rsid w:val="002B7008"/>
    <w:rsid w:val="002C110C"/>
    <w:rsid w:val="002C2B2E"/>
    <w:rsid w:val="002C4B2A"/>
    <w:rsid w:val="002D640D"/>
    <w:rsid w:val="00352ABC"/>
    <w:rsid w:val="00375585"/>
    <w:rsid w:val="003A5153"/>
    <w:rsid w:val="003A6599"/>
    <w:rsid w:val="003B141E"/>
    <w:rsid w:val="003B3882"/>
    <w:rsid w:val="003B64DA"/>
    <w:rsid w:val="003D08C0"/>
    <w:rsid w:val="003E1F55"/>
    <w:rsid w:val="003F2AD2"/>
    <w:rsid w:val="00417790"/>
    <w:rsid w:val="00425FCB"/>
    <w:rsid w:val="00436F9A"/>
    <w:rsid w:val="0044364D"/>
    <w:rsid w:val="0044535B"/>
    <w:rsid w:val="004C7EA9"/>
    <w:rsid w:val="005222F7"/>
    <w:rsid w:val="00544576"/>
    <w:rsid w:val="00554F31"/>
    <w:rsid w:val="0058177A"/>
    <w:rsid w:val="005853F2"/>
    <w:rsid w:val="005D5A15"/>
    <w:rsid w:val="005F7A21"/>
    <w:rsid w:val="00604AF6"/>
    <w:rsid w:val="006369CA"/>
    <w:rsid w:val="006A60A1"/>
    <w:rsid w:val="006A7975"/>
    <w:rsid w:val="006C41FE"/>
    <w:rsid w:val="006D6EF0"/>
    <w:rsid w:val="00705FE3"/>
    <w:rsid w:val="00733A9D"/>
    <w:rsid w:val="007C0EBC"/>
    <w:rsid w:val="007D0B20"/>
    <w:rsid w:val="008168C2"/>
    <w:rsid w:val="0082398A"/>
    <w:rsid w:val="00842833"/>
    <w:rsid w:val="008770D1"/>
    <w:rsid w:val="00890B17"/>
    <w:rsid w:val="008B62CB"/>
    <w:rsid w:val="008F6707"/>
    <w:rsid w:val="0091150F"/>
    <w:rsid w:val="0096348C"/>
    <w:rsid w:val="009C6F7A"/>
    <w:rsid w:val="00A03EA8"/>
    <w:rsid w:val="00A20041"/>
    <w:rsid w:val="00A25590"/>
    <w:rsid w:val="00A26FC1"/>
    <w:rsid w:val="00A97239"/>
    <w:rsid w:val="00AA2D19"/>
    <w:rsid w:val="00AA4E6C"/>
    <w:rsid w:val="00AC7C38"/>
    <w:rsid w:val="00B22703"/>
    <w:rsid w:val="00B24C4B"/>
    <w:rsid w:val="00B31586"/>
    <w:rsid w:val="00B409D2"/>
    <w:rsid w:val="00B45C4F"/>
    <w:rsid w:val="00B50FE0"/>
    <w:rsid w:val="00B66647"/>
    <w:rsid w:val="00B9025D"/>
    <w:rsid w:val="00BA5D3F"/>
    <w:rsid w:val="00BC1D3D"/>
    <w:rsid w:val="00BD3223"/>
    <w:rsid w:val="00C10E09"/>
    <w:rsid w:val="00C167C8"/>
    <w:rsid w:val="00C2074C"/>
    <w:rsid w:val="00C469AB"/>
    <w:rsid w:val="00C56A2A"/>
    <w:rsid w:val="00C64B79"/>
    <w:rsid w:val="00CB3746"/>
    <w:rsid w:val="00D17D55"/>
    <w:rsid w:val="00D43E54"/>
    <w:rsid w:val="00D51E7D"/>
    <w:rsid w:val="00DC1CE8"/>
    <w:rsid w:val="00DC6B89"/>
    <w:rsid w:val="00DF7080"/>
    <w:rsid w:val="00E30298"/>
    <w:rsid w:val="00E42C73"/>
    <w:rsid w:val="00EB7407"/>
    <w:rsid w:val="00EF48CD"/>
    <w:rsid w:val="00F07A16"/>
    <w:rsid w:val="00F222B5"/>
    <w:rsid w:val="00F4290E"/>
    <w:rsid w:val="00F70696"/>
    <w:rsid w:val="00F9711A"/>
    <w:rsid w:val="00FA43AC"/>
    <w:rsid w:val="00FB2CFB"/>
    <w:rsid w:val="00FD2B9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18B0-37B6-4057-A9A4-9532367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Gavbuh</dc:creator>
  <cp:keywords/>
  <dc:description/>
  <cp:lastModifiedBy>user</cp:lastModifiedBy>
  <cp:revision>101</cp:revision>
  <cp:lastPrinted>2019-01-17T02:40:00Z</cp:lastPrinted>
  <dcterms:created xsi:type="dcterms:W3CDTF">2015-09-03T04:51:00Z</dcterms:created>
  <dcterms:modified xsi:type="dcterms:W3CDTF">2019-06-13T12:27:00Z</dcterms:modified>
</cp:coreProperties>
</file>